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AE" w:rsidRDefault="002E1CAE" w:rsidP="00734EC7">
      <w:pPr>
        <w:jc w:val="center"/>
        <w:rPr>
          <w:sz w:val="44"/>
          <w:szCs w:val="44"/>
          <w:lang w:val="en-US"/>
        </w:rPr>
      </w:pPr>
    </w:p>
    <w:p w:rsidR="00734EC7" w:rsidRDefault="008405DE" w:rsidP="00734EC7">
      <w:pPr>
        <w:jc w:val="center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bg-BG"/>
        </w:rPr>
        <w:drawing>
          <wp:inline distT="0" distB="0" distL="0" distR="0">
            <wp:extent cx="4114800" cy="275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EA70_Conf2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492" cy="276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648" w:rsidRPr="00734EC7" w:rsidRDefault="00B942F7" w:rsidP="00734EC7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70 YEARS AFCEA JUB</w:t>
      </w:r>
      <w:bookmarkStart w:id="0" w:name="_GoBack"/>
      <w:bookmarkEnd w:id="0"/>
      <w:r>
        <w:rPr>
          <w:sz w:val="40"/>
          <w:szCs w:val="40"/>
          <w:lang w:val="en-US"/>
        </w:rPr>
        <w:t>ILEE CONFERENCE</w:t>
      </w:r>
    </w:p>
    <w:p w:rsidR="00B942F7" w:rsidRDefault="00275648" w:rsidP="00734EC7">
      <w:pPr>
        <w:spacing w:after="0" w:line="240" w:lineRule="auto"/>
        <w:jc w:val="center"/>
        <w:rPr>
          <w:i/>
          <w:sz w:val="36"/>
          <w:szCs w:val="36"/>
          <w:lang w:val="en-US"/>
        </w:rPr>
      </w:pPr>
      <w:r w:rsidRPr="007C5AB7">
        <w:rPr>
          <w:i/>
          <w:sz w:val="36"/>
          <w:szCs w:val="36"/>
        </w:rPr>
        <w:t>„</w:t>
      </w:r>
      <w:r w:rsidR="00B942F7">
        <w:rPr>
          <w:i/>
          <w:sz w:val="36"/>
          <w:szCs w:val="36"/>
          <w:lang w:val="en-US"/>
        </w:rPr>
        <w:t xml:space="preserve">Modernization  of  Defense  and  Security  Sector </w:t>
      </w:r>
      <w:r w:rsidRPr="007C5AB7">
        <w:rPr>
          <w:i/>
          <w:sz w:val="36"/>
          <w:szCs w:val="36"/>
        </w:rPr>
        <w:t xml:space="preserve"> – </w:t>
      </w:r>
      <w:r w:rsidR="00B942F7">
        <w:rPr>
          <w:i/>
          <w:sz w:val="36"/>
          <w:szCs w:val="36"/>
          <w:lang w:val="en-US"/>
        </w:rPr>
        <w:t xml:space="preserve"> </w:t>
      </w:r>
    </w:p>
    <w:p w:rsidR="00275648" w:rsidRDefault="00B942F7" w:rsidP="00734EC7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  <w:lang w:val="en-US"/>
        </w:rPr>
        <w:t>Building Capabilities</w:t>
      </w:r>
      <w:r w:rsidR="00275648" w:rsidRPr="007C5AB7">
        <w:rPr>
          <w:i/>
          <w:sz w:val="36"/>
          <w:szCs w:val="36"/>
        </w:rPr>
        <w:t>“</w:t>
      </w:r>
    </w:p>
    <w:p w:rsidR="00275648" w:rsidRDefault="00275648" w:rsidP="00734EC7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12-13 </w:t>
      </w:r>
      <w:r w:rsidR="00B942F7">
        <w:rPr>
          <w:i/>
          <w:sz w:val="36"/>
          <w:szCs w:val="36"/>
          <w:lang w:val="en-US"/>
        </w:rPr>
        <w:t>December</w:t>
      </w:r>
      <w:r>
        <w:rPr>
          <w:i/>
          <w:sz w:val="36"/>
          <w:szCs w:val="36"/>
        </w:rPr>
        <w:t xml:space="preserve"> 2016</w:t>
      </w:r>
    </w:p>
    <w:p w:rsidR="00275648" w:rsidRDefault="00B942F7" w:rsidP="00734EC7">
      <w:pPr>
        <w:spacing w:after="0" w:line="240" w:lineRule="auto"/>
        <w:jc w:val="center"/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>Central Military Club, Sofia</w:t>
      </w:r>
    </w:p>
    <w:p w:rsidR="00273B51" w:rsidRPr="00B942F7" w:rsidRDefault="00273B51" w:rsidP="00734EC7">
      <w:pPr>
        <w:spacing w:after="0" w:line="240" w:lineRule="auto"/>
        <w:jc w:val="center"/>
        <w:rPr>
          <w:i/>
          <w:sz w:val="36"/>
          <w:szCs w:val="36"/>
          <w:lang w:val="en-US"/>
        </w:rPr>
      </w:pPr>
    </w:p>
    <w:p w:rsidR="00275648" w:rsidRPr="00B942F7" w:rsidRDefault="00B942F7" w:rsidP="00275648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PRELIMINARY PROGRAM</w:t>
      </w:r>
    </w:p>
    <w:p w:rsidR="00275648" w:rsidRDefault="00275648" w:rsidP="00275648">
      <w:pPr>
        <w:jc w:val="center"/>
      </w:pPr>
      <w:r>
        <w:t xml:space="preserve">12 </w:t>
      </w:r>
      <w:r w:rsidR="00B942F7">
        <w:rPr>
          <w:lang w:val="en-US"/>
        </w:rPr>
        <w:t>December</w:t>
      </w:r>
      <w:r>
        <w:t xml:space="preserve"> 2016</w:t>
      </w:r>
    </w:p>
    <w:p w:rsidR="00275648" w:rsidRPr="00B942F7" w:rsidRDefault="00275648">
      <w:pPr>
        <w:rPr>
          <w:lang w:val="en-US"/>
        </w:rPr>
      </w:pPr>
      <w:r>
        <w:t>08:30 – 09:00</w:t>
      </w:r>
      <w:r>
        <w:tab/>
      </w:r>
      <w:r>
        <w:tab/>
      </w:r>
      <w:r w:rsidR="00B942F7">
        <w:rPr>
          <w:lang w:val="en-US"/>
        </w:rPr>
        <w:t>Registration</w:t>
      </w:r>
    </w:p>
    <w:p w:rsidR="00275648" w:rsidRPr="00F11BB2" w:rsidRDefault="009C2B96" w:rsidP="009C2B96">
      <w:pPr>
        <w:ind w:left="2124" w:hanging="2124"/>
        <w:rPr>
          <w:b/>
        </w:rPr>
      </w:pPr>
      <w:r>
        <w:t xml:space="preserve">09:00 – 09:25 </w:t>
      </w:r>
      <w:r>
        <w:tab/>
      </w:r>
      <w:r w:rsidR="00B942F7" w:rsidRPr="00F11BB2">
        <w:rPr>
          <w:b/>
          <w:lang w:val="en-US"/>
        </w:rPr>
        <w:t>Official opening</w:t>
      </w:r>
      <w:r w:rsidR="008405DE" w:rsidRPr="00F11BB2">
        <w:rPr>
          <w:b/>
        </w:rPr>
        <w:t xml:space="preserve"> – </w:t>
      </w:r>
      <w:r w:rsidRPr="00F11BB2">
        <w:rPr>
          <w:b/>
          <w:lang w:val="en-US"/>
        </w:rPr>
        <w:t xml:space="preserve">Konstantin Zografov, </w:t>
      </w:r>
      <w:r w:rsidR="008405DE" w:rsidRPr="00F11BB2">
        <w:rPr>
          <w:b/>
          <w:lang w:val="en-US"/>
        </w:rPr>
        <w:t>AFCEA Sofia Chapter President , Official Addresses</w:t>
      </w:r>
      <w:r w:rsidRPr="00F11BB2">
        <w:rPr>
          <w:b/>
          <w:lang w:val="en-US"/>
        </w:rPr>
        <w:t xml:space="preserve"> from MoD, MI, MTITC, ME</w:t>
      </w:r>
      <w:r w:rsidR="008405DE" w:rsidRPr="00F11BB2">
        <w:rPr>
          <w:b/>
          <w:lang w:val="en-US"/>
        </w:rPr>
        <w:t>.</w:t>
      </w:r>
    </w:p>
    <w:p w:rsidR="00474437" w:rsidRPr="00F11BB2" w:rsidRDefault="00474437" w:rsidP="0047443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11BB2">
        <w:rPr>
          <w:b/>
          <w:lang w:val="en-US"/>
        </w:rPr>
        <w:t>Defense Staff Address. VADM Emil Eftimov, Deputy Chief of Defense.</w:t>
      </w:r>
    </w:p>
    <w:p w:rsidR="00474437" w:rsidRDefault="00474437" w:rsidP="00474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70 Years AFCEA – Serving Defense and Security – Eng. Dr. Simeon Kralikov, col. (ret.), Honorable Chapter President</w:t>
      </w:r>
    </w:p>
    <w:p w:rsidR="00275648" w:rsidRDefault="00275648" w:rsidP="00275648">
      <w:pPr>
        <w:ind w:left="2124" w:hanging="2124"/>
        <w:rPr>
          <w:lang w:val="en-US"/>
        </w:rPr>
      </w:pPr>
      <w:r>
        <w:t xml:space="preserve">09:25 – 10:25 </w:t>
      </w:r>
      <w:r>
        <w:tab/>
      </w:r>
      <w:r w:rsidR="00B942F7">
        <w:rPr>
          <w:lang w:val="en-US"/>
        </w:rPr>
        <w:t xml:space="preserve">Plenary session </w:t>
      </w:r>
      <w:r>
        <w:t>„</w:t>
      </w:r>
      <w:r w:rsidR="00B942F7">
        <w:rPr>
          <w:lang w:val="en-US"/>
        </w:rPr>
        <w:t>Building capabilities- the core of the modernization process”</w:t>
      </w:r>
    </w:p>
    <w:p w:rsidR="008405DE" w:rsidRPr="00F11BB2" w:rsidRDefault="008405DE" w:rsidP="008405D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11BB2">
        <w:rPr>
          <w:b/>
          <w:lang w:val="en-US"/>
        </w:rPr>
        <w:t>Ministry of Defense Policy on Modernization of Bulgarian Army – Minister/Deputy Minister</w:t>
      </w:r>
      <w:r w:rsidR="009C2B96" w:rsidRPr="00F11BB2">
        <w:rPr>
          <w:b/>
          <w:lang w:val="en-US"/>
        </w:rPr>
        <w:t xml:space="preserve"> LTG Atanas Zapryanov (ret.)</w:t>
      </w:r>
    </w:p>
    <w:p w:rsidR="009C2B96" w:rsidRPr="00F11BB2" w:rsidRDefault="00474437" w:rsidP="009C2B96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F11BB2">
        <w:rPr>
          <w:b/>
          <w:lang w:val="en-US"/>
        </w:rPr>
        <w:t xml:space="preserve"> </w:t>
      </w:r>
      <w:r w:rsidR="009C2B96" w:rsidRPr="00F11BB2">
        <w:rPr>
          <w:b/>
          <w:lang w:val="en-US"/>
        </w:rPr>
        <w:t>“Research, Technologies and Innovations in the Modernization of the Armed Forces”, Prof. Todor Tagarev, Director of Defense Intitute “Prof. Tsvetan Lazarov”</w:t>
      </w:r>
    </w:p>
    <w:p w:rsidR="00020F72" w:rsidRDefault="00020F72" w:rsidP="00275648">
      <w:pPr>
        <w:ind w:left="2124" w:hanging="2124"/>
      </w:pPr>
      <w:r>
        <w:rPr>
          <w:lang w:val="en-US"/>
        </w:rPr>
        <w:lastRenderedPageBreak/>
        <w:t xml:space="preserve">10:25 </w:t>
      </w:r>
      <w:r>
        <w:rPr>
          <w:lang w:val="en-US"/>
        </w:rPr>
        <w:tab/>
        <w:t>Exhibition opened</w:t>
      </w:r>
    </w:p>
    <w:p w:rsidR="0000412E" w:rsidRPr="00B942F7" w:rsidRDefault="0000412E" w:rsidP="0000412E">
      <w:pPr>
        <w:ind w:left="2124" w:hanging="2124"/>
        <w:rPr>
          <w:lang w:val="en-US"/>
        </w:rPr>
      </w:pPr>
      <w:r>
        <w:t>10:30 – 11:00</w:t>
      </w:r>
      <w:r>
        <w:tab/>
      </w:r>
      <w:r w:rsidR="00B942F7">
        <w:rPr>
          <w:lang w:val="en-US"/>
        </w:rPr>
        <w:t>Coffee break</w:t>
      </w:r>
    </w:p>
    <w:p w:rsidR="00A64981" w:rsidRPr="00A64981" w:rsidRDefault="00A64981" w:rsidP="0000412E">
      <w:pPr>
        <w:ind w:left="2124" w:hanging="2124"/>
      </w:pPr>
      <w:r>
        <w:rPr>
          <w:lang w:val="en-US"/>
        </w:rPr>
        <w:t>11</w:t>
      </w:r>
      <w:r>
        <w:t>:00- 18:00</w:t>
      </w:r>
      <w:r>
        <w:tab/>
      </w:r>
      <w:r w:rsidR="00B942F7">
        <w:rPr>
          <w:lang w:val="en-US"/>
        </w:rPr>
        <w:t xml:space="preserve">Panel I - </w:t>
      </w:r>
      <w:r>
        <w:t xml:space="preserve"> „</w:t>
      </w:r>
      <w:r w:rsidR="00B942F7">
        <w:rPr>
          <w:lang w:val="en-US"/>
        </w:rPr>
        <w:t>Modernization of the Armed Forces</w:t>
      </w:r>
      <w:r>
        <w:t>”</w:t>
      </w:r>
    </w:p>
    <w:p w:rsidR="00275648" w:rsidRDefault="00275648" w:rsidP="00275648">
      <w:pPr>
        <w:ind w:left="2124" w:hanging="2124"/>
      </w:pPr>
      <w:r>
        <w:t>1</w:t>
      </w:r>
      <w:r w:rsidR="0000412E">
        <w:t>1</w:t>
      </w:r>
      <w:r>
        <w:t>:</w:t>
      </w:r>
      <w:r w:rsidR="0000412E">
        <w:t>0</w:t>
      </w:r>
      <w:r>
        <w:t>0 – 1</w:t>
      </w:r>
      <w:r w:rsidR="00474437">
        <w:rPr>
          <w:lang w:val="en-US"/>
        </w:rPr>
        <w:t>2</w:t>
      </w:r>
      <w:r>
        <w:t>:</w:t>
      </w:r>
      <w:r w:rsidR="00474437">
        <w:rPr>
          <w:lang w:val="en-US"/>
        </w:rPr>
        <w:t>3</w:t>
      </w:r>
      <w:r>
        <w:t>0</w:t>
      </w:r>
      <w:r>
        <w:tab/>
      </w:r>
      <w:r w:rsidR="00B942F7">
        <w:rPr>
          <w:lang w:val="en-US"/>
        </w:rPr>
        <w:t>Session</w:t>
      </w:r>
      <w:r w:rsidR="0000412E">
        <w:t xml:space="preserve"> „</w:t>
      </w:r>
      <w:r w:rsidR="00B942F7">
        <w:rPr>
          <w:lang w:val="en-US"/>
        </w:rPr>
        <w:t>Land Forces</w:t>
      </w:r>
      <w:r w:rsidR="0000412E">
        <w:t>“</w:t>
      </w:r>
    </w:p>
    <w:p w:rsidR="009C2B96" w:rsidRPr="00F11BB2" w:rsidRDefault="009C2B96" w:rsidP="004650CC">
      <w:pPr>
        <w:pStyle w:val="ListParagraph"/>
        <w:numPr>
          <w:ilvl w:val="0"/>
          <w:numId w:val="2"/>
        </w:numPr>
        <w:rPr>
          <w:b/>
        </w:rPr>
      </w:pPr>
      <w:r w:rsidRPr="00F11BB2">
        <w:rPr>
          <w:b/>
          <w:lang w:val="en-US"/>
        </w:rPr>
        <w:t>Keynote from Land Forces</w:t>
      </w:r>
      <w:r w:rsidR="00EA7F62" w:rsidRPr="00F11BB2">
        <w:rPr>
          <w:b/>
          <w:lang w:val="en-US"/>
        </w:rPr>
        <w:t>,</w:t>
      </w:r>
      <w:r w:rsidR="004650CC" w:rsidRPr="00F11BB2">
        <w:rPr>
          <w:b/>
          <w:lang w:val="en-US"/>
        </w:rPr>
        <w:t>”</w:t>
      </w:r>
      <w:r w:rsidR="00EA7F62" w:rsidRPr="00F11BB2">
        <w:rPr>
          <w:b/>
          <w:lang w:val="en-US"/>
        </w:rPr>
        <w:t xml:space="preserve"> </w:t>
      </w:r>
      <w:r w:rsidR="004650CC" w:rsidRPr="00F11BB2">
        <w:rPr>
          <w:b/>
          <w:lang w:val="en-US"/>
        </w:rPr>
        <w:t xml:space="preserve">Main Requirements and Key Characteristics of the New Armoured Combat Vehicle for the Land Forces”, </w:t>
      </w:r>
      <w:r w:rsidR="00EA7F62" w:rsidRPr="00F11BB2">
        <w:rPr>
          <w:b/>
          <w:lang w:val="en-US"/>
        </w:rPr>
        <w:t>BGEN Michail Popov, Deputy Commander of Land Forces</w:t>
      </w:r>
    </w:p>
    <w:p w:rsidR="009C2B96" w:rsidRPr="009C2B96" w:rsidRDefault="009C2B96" w:rsidP="009C2B96">
      <w:pPr>
        <w:pStyle w:val="ListParagraph"/>
        <w:numPr>
          <w:ilvl w:val="0"/>
          <w:numId w:val="2"/>
        </w:numPr>
      </w:pPr>
      <w:r>
        <w:rPr>
          <w:lang w:val="en-US"/>
        </w:rPr>
        <w:t>Presentations</w:t>
      </w:r>
    </w:p>
    <w:p w:rsidR="009C2B96" w:rsidRPr="00F11BB2" w:rsidRDefault="009C2B96" w:rsidP="009C2B96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Rheinmetall – Silver Sponsor</w:t>
      </w:r>
      <w:r w:rsidR="00380748" w:rsidRPr="00F11BB2">
        <w:rPr>
          <w:i/>
          <w:lang w:val="en-US"/>
        </w:rPr>
        <w:t>, Peter Ruckstuhl, Marketing Director</w:t>
      </w:r>
      <w:r w:rsidR="00DD57D6" w:rsidRPr="00F11BB2">
        <w:rPr>
          <w:i/>
          <w:lang w:val="en-US"/>
        </w:rPr>
        <w:t>.</w:t>
      </w:r>
    </w:p>
    <w:p w:rsidR="009C2B96" w:rsidRPr="00F11BB2" w:rsidRDefault="007503EB" w:rsidP="009C2B96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TEXTRON</w:t>
      </w:r>
      <w:r w:rsidR="001C0DA5" w:rsidRPr="00F11BB2">
        <w:rPr>
          <w:i/>
          <w:lang w:val="en-US"/>
        </w:rPr>
        <w:t xml:space="preserve"> capabilities for modernization of the Land Forces, Barry (Bear) Midkiff</w:t>
      </w:r>
    </w:p>
    <w:p w:rsidR="00AC66FA" w:rsidRPr="00F11BB2" w:rsidRDefault="00AC66FA" w:rsidP="009C2B96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Patria (</w:t>
      </w:r>
      <w:r w:rsidR="001C0DA5" w:rsidRPr="00F11BB2">
        <w:rPr>
          <w:i/>
          <w:lang w:val="en-US"/>
        </w:rPr>
        <w:t>presence</w:t>
      </w:r>
      <w:r w:rsidRPr="00F11BB2">
        <w:rPr>
          <w:i/>
          <w:lang w:val="en-US"/>
        </w:rPr>
        <w:t>)</w:t>
      </w:r>
    </w:p>
    <w:p w:rsidR="00474437" w:rsidRPr="00F11BB2" w:rsidRDefault="00474437" w:rsidP="00474437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General Dynamics European Land Systems (presence), MR. Nico Danneberg</w:t>
      </w:r>
    </w:p>
    <w:p w:rsidR="0000412E" w:rsidRPr="00B942F7" w:rsidRDefault="0000412E" w:rsidP="00275648">
      <w:pPr>
        <w:ind w:left="2124" w:hanging="2124"/>
        <w:rPr>
          <w:lang w:val="en-US"/>
        </w:rPr>
      </w:pPr>
      <w:r>
        <w:t>1</w:t>
      </w:r>
      <w:r w:rsidR="00474437">
        <w:rPr>
          <w:lang w:val="en-US"/>
        </w:rPr>
        <w:t>2</w:t>
      </w:r>
      <w:r>
        <w:t>:</w:t>
      </w:r>
      <w:r w:rsidR="00474437">
        <w:rPr>
          <w:lang w:val="en-US"/>
        </w:rPr>
        <w:t>3</w:t>
      </w:r>
      <w:r>
        <w:t>0 – 1</w:t>
      </w:r>
      <w:r w:rsidR="00474437">
        <w:rPr>
          <w:lang w:val="en-US"/>
        </w:rPr>
        <w:t>3</w:t>
      </w:r>
      <w:r>
        <w:t>:</w:t>
      </w:r>
      <w:r w:rsidR="00474437">
        <w:rPr>
          <w:lang w:val="en-US"/>
        </w:rPr>
        <w:t>45</w:t>
      </w:r>
      <w:r>
        <w:tab/>
      </w:r>
      <w:r w:rsidR="00B942F7">
        <w:rPr>
          <w:lang w:val="en-US"/>
        </w:rPr>
        <w:t>Networking lunch</w:t>
      </w:r>
    </w:p>
    <w:p w:rsidR="0000412E" w:rsidRDefault="00474437" w:rsidP="0000412E">
      <w:pPr>
        <w:ind w:left="2124" w:hanging="2124"/>
      </w:pPr>
      <w:r>
        <w:rPr>
          <w:lang w:val="en-US"/>
        </w:rPr>
        <w:t>13</w:t>
      </w:r>
      <w:r w:rsidR="0000412E">
        <w:t>:</w:t>
      </w:r>
      <w:r>
        <w:rPr>
          <w:lang w:val="en-US"/>
        </w:rPr>
        <w:t>45</w:t>
      </w:r>
      <w:r w:rsidR="0000412E">
        <w:t xml:space="preserve"> – 1</w:t>
      </w:r>
      <w:r w:rsidR="00F26772">
        <w:t>5</w:t>
      </w:r>
      <w:r w:rsidR="0000412E">
        <w:t>:</w:t>
      </w:r>
      <w:r>
        <w:rPr>
          <w:lang w:val="en-US"/>
        </w:rPr>
        <w:t>45</w:t>
      </w:r>
      <w:r w:rsidR="0000412E">
        <w:tab/>
      </w:r>
      <w:r w:rsidR="00B942F7">
        <w:rPr>
          <w:lang w:val="en-US"/>
        </w:rPr>
        <w:t>Session</w:t>
      </w:r>
      <w:r w:rsidR="0000412E">
        <w:t xml:space="preserve"> „</w:t>
      </w:r>
      <w:r w:rsidR="00B942F7">
        <w:rPr>
          <w:lang w:val="en-US"/>
        </w:rPr>
        <w:t>Air Force</w:t>
      </w:r>
      <w:r w:rsidR="0000412E">
        <w:t>“</w:t>
      </w:r>
    </w:p>
    <w:p w:rsidR="009C2B96" w:rsidRPr="00F11BB2" w:rsidRDefault="009C2B96" w:rsidP="009C2B96">
      <w:pPr>
        <w:pStyle w:val="ListParagraph"/>
        <w:numPr>
          <w:ilvl w:val="0"/>
          <w:numId w:val="2"/>
        </w:numPr>
        <w:rPr>
          <w:b/>
        </w:rPr>
      </w:pPr>
      <w:r w:rsidRPr="00F11BB2">
        <w:rPr>
          <w:b/>
          <w:lang w:val="en-US"/>
        </w:rPr>
        <w:t>Keynote from Air Forces</w:t>
      </w:r>
      <w:r w:rsidR="00AC66FA" w:rsidRPr="00F11BB2">
        <w:rPr>
          <w:b/>
          <w:lang w:val="en-US"/>
        </w:rPr>
        <w:t>, MG Tsanko Stoykov, Commander of Air Force</w:t>
      </w:r>
    </w:p>
    <w:p w:rsidR="009C2B96" w:rsidRPr="009C2B96" w:rsidRDefault="009C2B96" w:rsidP="009C2B96">
      <w:pPr>
        <w:pStyle w:val="ListParagraph"/>
        <w:numPr>
          <w:ilvl w:val="0"/>
          <w:numId w:val="2"/>
        </w:numPr>
      </w:pPr>
      <w:r>
        <w:rPr>
          <w:lang w:val="en-US"/>
        </w:rPr>
        <w:t>Presentations:</w:t>
      </w:r>
    </w:p>
    <w:p w:rsidR="009C2B96" w:rsidRPr="00F11BB2" w:rsidRDefault="009C2B96" w:rsidP="005938AB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SAAB Gripen</w:t>
      </w:r>
      <w:r w:rsidR="00596DDB" w:rsidRPr="00F11BB2">
        <w:rPr>
          <w:i/>
          <w:lang w:val="en-US"/>
        </w:rPr>
        <w:t xml:space="preserve"> “The Gripen Mission”,</w:t>
      </w:r>
      <w:r w:rsidR="005938AB" w:rsidRPr="00F11BB2">
        <w:rPr>
          <w:i/>
          <w:lang w:val="en-US"/>
        </w:rPr>
        <w:t xml:space="preserve"> Daniel Boestad - Vice President, Head of Gripen, Central and Eastern Europe</w:t>
      </w:r>
    </w:p>
    <w:p w:rsidR="005938AB" w:rsidRPr="00F11BB2" w:rsidRDefault="005938AB" w:rsidP="005938AB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Lockheed Martin Aeronautics, “F-16 – solution for Bulgarian Air Force”, Gregg Brough,  F-16 Development Manager</w:t>
      </w:r>
    </w:p>
    <w:p w:rsidR="009C2B96" w:rsidRPr="00F11BB2" w:rsidRDefault="007A4581" w:rsidP="009C2B96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“</w:t>
      </w:r>
      <w:r w:rsidR="00596DDB" w:rsidRPr="00F11BB2">
        <w:rPr>
          <w:i/>
          <w:lang w:val="en-US"/>
        </w:rPr>
        <w:t>IAI</w:t>
      </w:r>
      <w:r w:rsidRPr="00F11BB2">
        <w:rPr>
          <w:i/>
        </w:rPr>
        <w:t xml:space="preserve"> </w:t>
      </w:r>
      <w:r w:rsidRPr="00F11BB2">
        <w:rPr>
          <w:i/>
          <w:lang w:val="en-US"/>
        </w:rPr>
        <w:t>Unique F16 Proposal for Bulgaria”</w:t>
      </w:r>
      <w:r w:rsidR="00596DDB" w:rsidRPr="00F11BB2">
        <w:rPr>
          <w:i/>
          <w:lang w:val="en-US"/>
        </w:rPr>
        <w:t xml:space="preserve">, </w:t>
      </w:r>
      <w:r w:rsidR="005938AB" w:rsidRPr="00F11BB2">
        <w:rPr>
          <w:i/>
          <w:lang w:val="en-US"/>
        </w:rPr>
        <w:t>Mr. Netta Kerem, Director Marketing</w:t>
      </w:r>
      <w:r w:rsidR="009C2B96" w:rsidRPr="00F11BB2">
        <w:rPr>
          <w:i/>
          <w:lang w:val="en-US"/>
        </w:rPr>
        <w:t xml:space="preserve"> </w:t>
      </w:r>
    </w:p>
    <w:p w:rsidR="0000412E" w:rsidRDefault="0000412E" w:rsidP="0000412E">
      <w:pPr>
        <w:ind w:left="2124" w:hanging="2124"/>
        <w:rPr>
          <w:lang w:val="en-US"/>
        </w:rPr>
      </w:pPr>
      <w:r>
        <w:t>15:</w:t>
      </w:r>
      <w:r w:rsidR="00474437">
        <w:rPr>
          <w:lang w:val="en-US"/>
        </w:rPr>
        <w:t>45</w:t>
      </w:r>
      <w:r>
        <w:t xml:space="preserve"> – 1</w:t>
      </w:r>
      <w:r w:rsidR="00474437">
        <w:rPr>
          <w:lang w:val="en-US"/>
        </w:rPr>
        <w:t>6</w:t>
      </w:r>
      <w:r>
        <w:t>:45</w:t>
      </w:r>
      <w:r>
        <w:tab/>
      </w:r>
      <w:r w:rsidR="00B942F7">
        <w:rPr>
          <w:lang w:val="en-US"/>
        </w:rPr>
        <w:t>Coffee break</w:t>
      </w:r>
    </w:p>
    <w:p w:rsidR="00F26772" w:rsidRDefault="00F26772" w:rsidP="00F26772">
      <w:pPr>
        <w:ind w:left="2124" w:hanging="2124"/>
      </w:pPr>
      <w:r>
        <w:t>1</w:t>
      </w:r>
      <w:r w:rsidR="00474437">
        <w:rPr>
          <w:lang w:val="en-US"/>
        </w:rPr>
        <w:t>6</w:t>
      </w:r>
      <w:r>
        <w:t>:</w:t>
      </w:r>
      <w:r w:rsidR="00474437">
        <w:rPr>
          <w:lang w:val="en-US"/>
        </w:rPr>
        <w:t>00</w:t>
      </w:r>
      <w:r>
        <w:t xml:space="preserve"> – 18:</w:t>
      </w:r>
      <w:r w:rsidR="00474437">
        <w:rPr>
          <w:lang w:val="en-US"/>
        </w:rPr>
        <w:t>3</w:t>
      </w:r>
      <w:r>
        <w:t>0</w:t>
      </w:r>
      <w:r>
        <w:tab/>
      </w:r>
      <w:r w:rsidR="00B942F7">
        <w:rPr>
          <w:lang w:val="en-US"/>
        </w:rPr>
        <w:t>Session</w:t>
      </w:r>
      <w:r>
        <w:t xml:space="preserve"> „</w:t>
      </w:r>
      <w:r w:rsidR="00B942F7">
        <w:rPr>
          <w:lang w:val="en-US"/>
        </w:rPr>
        <w:t>Navy</w:t>
      </w:r>
      <w:r>
        <w:t>“</w:t>
      </w:r>
    </w:p>
    <w:p w:rsidR="009C2B96" w:rsidRPr="00F11BB2" w:rsidRDefault="009C2B96" w:rsidP="009C2B96">
      <w:pPr>
        <w:pStyle w:val="ListParagraph"/>
        <w:numPr>
          <w:ilvl w:val="0"/>
          <w:numId w:val="2"/>
        </w:numPr>
        <w:rPr>
          <w:b/>
        </w:rPr>
      </w:pPr>
      <w:r w:rsidRPr="00F11BB2">
        <w:rPr>
          <w:b/>
          <w:lang w:val="en-US"/>
        </w:rPr>
        <w:t>Keynote from Navy</w:t>
      </w:r>
      <w:r w:rsidR="00EA7F62" w:rsidRPr="00F11BB2">
        <w:rPr>
          <w:b/>
          <w:lang w:val="en-US"/>
        </w:rPr>
        <w:t>, Capt. Navy Svilen Georgiev, Navy Command</w:t>
      </w:r>
    </w:p>
    <w:p w:rsidR="009C2B96" w:rsidRPr="009C2B96" w:rsidRDefault="009C2B96" w:rsidP="009C2B96">
      <w:pPr>
        <w:pStyle w:val="ListParagraph"/>
        <w:numPr>
          <w:ilvl w:val="0"/>
          <w:numId w:val="2"/>
        </w:numPr>
      </w:pPr>
      <w:r>
        <w:rPr>
          <w:lang w:val="en-US"/>
        </w:rPr>
        <w:t>Presentations:</w:t>
      </w:r>
    </w:p>
    <w:p w:rsidR="009C2B96" w:rsidRPr="00F11BB2" w:rsidRDefault="009C2B96" w:rsidP="005938AB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DAMEN Shipyards</w:t>
      </w:r>
      <w:r w:rsidR="005938AB" w:rsidRPr="00F11BB2">
        <w:rPr>
          <w:i/>
          <w:lang w:val="en-US"/>
        </w:rPr>
        <w:t>, “Modular Sigma”, Mr Michiel van Ginkel</w:t>
      </w:r>
    </w:p>
    <w:p w:rsidR="009C2B96" w:rsidRPr="00F11BB2" w:rsidRDefault="009C2B96" w:rsidP="009C2B96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MTG Dolphin</w:t>
      </w:r>
      <w:r w:rsidR="005938AB" w:rsidRPr="00F11BB2">
        <w:rPr>
          <w:i/>
          <w:lang w:val="en-US"/>
        </w:rPr>
        <w:t xml:space="preserve">, </w:t>
      </w:r>
      <w:r w:rsidR="00061752" w:rsidRPr="00F11BB2">
        <w:rPr>
          <w:i/>
          <w:lang w:val="en-US"/>
        </w:rPr>
        <w:t xml:space="preserve">“Modernization and Defelopment of the Navy – Bulgarian Industry Perspective”, </w:t>
      </w:r>
      <w:r w:rsidR="005938AB" w:rsidRPr="00F11BB2">
        <w:rPr>
          <w:i/>
          <w:lang w:val="en-US"/>
        </w:rPr>
        <w:t>Mr Svetlin Stoyanov, CEO</w:t>
      </w:r>
    </w:p>
    <w:p w:rsidR="009C2B96" w:rsidRPr="00F11BB2" w:rsidRDefault="009C2B96" w:rsidP="00273B51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DCNS France</w:t>
      </w:r>
      <w:r w:rsidR="005938AB" w:rsidRPr="00F11BB2">
        <w:rPr>
          <w:i/>
          <w:lang w:val="en-US"/>
        </w:rPr>
        <w:t>,</w:t>
      </w:r>
      <w:r w:rsidR="00273B51" w:rsidRPr="00F11BB2">
        <w:rPr>
          <w:i/>
          <w:lang w:val="en-US"/>
        </w:rPr>
        <w:t xml:space="preserve">”Gowind 2500, a multi role corvette: from low force maritime security mission to high intensity combat”, </w:t>
      </w:r>
      <w:r w:rsidR="005938AB" w:rsidRPr="00F11BB2">
        <w:rPr>
          <w:i/>
          <w:lang w:val="en-US"/>
        </w:rPr>
        <w:t xml:space="preserve">Yves Cotty, </w:t>
      </w:r>
      <w:r w:rsidR="00E979B9" w:rsidRPr="00F11BB2">
        <w:rPr>
          <w:i/>
          <w:lang w:val="en-US"/>
        </w:rPr>
        <w:t>International Sales Department</w:t>
      </w:r>
    </w:p>
    <w:p w:rsidR="009C2B96" w:rsidRPr="00F11BB2" w:rsidRDefault="009C2B96" w:rsidP="009C2B96">
      <w:pPr>
        <w:pStyle w:val="ListParagraph"/>
        <w:numPr>
          <w:ilvl w:val="1"/>
          <w:numId w:val="2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IHB Shipdesign</w:t>
      </w:r>
      <w:r w:rsidR="005938AB" w:rsidRPr="00F11BB2">
        <w:rPr>
          <w:i/>
          <w:lang w:val="en-US"/>
        </w:rPr>
        <w:t xml:space="preserve">, </w:t>
      </w:r>
      <w:r w:rsidR="007A5C57" w:rsidRPr="00F11BB2">
        <w:rPr>
          <w:i/>
          <w:lang w:val="en-US"/>
        </w:rPr>
        <w:t xml:space="preserve">“Bulgarian HighTech Capacity for Partnership in Arned Forces Modernization”, </w:t>
      </w:r>
      <w:r w:rsidR="005938AB" w:rsidRPr="00F11BB2">
        <w:rPr>
          <w:i/>
          <w:lang w:val="en-US"/>
        </w:rPr>
        <w:t>Mr. Boyko Georgiev, CEO</w:t>
      </w:r>
    </w:p>
    <w:p w:rsidR="00734EC7" w:rsidRDefault="00734EC7" w:rsidP="00275648">
      <w:pPr>
        <w:ind w:left="2124" w:hanging="2124"/>
        <w:rPr>
          <w:lang w:val="en-US"/>
        </w:rPr>
      </w:pPr>
      <w:r>
        <w:lastRenderedPageBreak/>
        <w:t>18:30 – 20:30</w:t>
      </w:r>
      <w:r>
        <w:tab/>
      </w:r>
      <w:r w:rsidR="00B942F7">
        <w:rPr>
          <w:lang w:val="en-US"/>
        </w:rPr>
        <w:t>Cocktail</w:t>
      </w:r>
    </w:p>
    <w:p w:rsidR="0000412E" w:rsidRDefault="0000412E" w:rsidP="0000412E">
      <w:pPr>
        <w:jc w:val="center"/>
      </w:pPr>
      <w:r>
        <w:t xml:space="preserve">13 </w:t>
      </w:r>
      <w:r w:rsidR="00B942F7">
        <w:rPr>
          <w:lang w:val="en-US"/>
        </w:rPr>
        <w:t>December</w:t>
      </w:r>
      <w:r>
        <w:t xml:space="preserve"> 2016</w:t>
      </w:r>
    </w:p>
    <w:p w:rsidR="0000412E" w:rsidRPr="00B942F7" w:rsidRDefault="0000412E" w:rsidP="0000412E">
      <w:pPr>
        <w:rPr>
          <w:lang w:val="en-US"/>
        </w:rPr>
      </w:pPr>
      <w:r>
        <w:t>08:30 – 09:00</w:t>
      </w:r>
      <w:r>
        <w:tab/>
      </w:r>
      <w:r>
        <w:tab/>
      </w:r>
      <w:r w:rsidR="00B942F7">
        <w:rPr>
          <w:lang w:val="en-US"/>
        </w:rPr>
        <w:t>Registration</w:t>
      </w:r>
    </w:p>
    <w:p w:rsidR="00F26772" w:rsidRDefault="00F26772" w:rsidP="00F26772">
      <w:pPr>
        <w:ind w:left="2124" w:hanging="2124"/>
        <w:rPr>
          <w:sz w:val="24"/>
          <w:szCs w:val="24"/>
        </w:rPr>
      </w:pPr>
      <w:r>
        <w:t xml:space="preserve">09:00 – </w:t>
      </w:r>
      <w:r w:rsidR="00474437">
        <w:rPr>
          <w:lang w:val="en-US"/>
        </w:rPr>
        <w:t>10</w:t>
      </w:r>
      <w:r>
        <w:t>:</w:t>
      </w:r>
      <w:r w:rsidR="00474437">
        <w:rPr>
          <w:lang w:val="en-US"/>
        </w:rPr>
        <w:t>3</w:t>
      </w:r>
      <w:r>
        <w:t>0</w:t>
      </w:r>
      <w:r>
        <w:tab/>
      </w:r>
      <w:r w:rsidR="00B942F7">
        <w:rPr>
          <w:lang w:val="en-US"/>
        </w:rPr>
        <w:t>Panel II</w:t>
      </w:r>
      <w:r>
        <w:t xml:space="preserve"> „</w:t>
      </w:r>
      <w:r w:rsidR="008405DE">
        <w:rPr>
          <w:lang w:val="en-US"/>
        </w:rPr>
        <w:t xml:space="preserve">Technical Aspects of </w:t>
      </w:r>
      <w:r w:rsidR="00B942F7">
        <w:rPr>
          <w:lang w:val="en-US"/>
        </w:rPr>
        <w:t xml:space="preserve">Protection of National and European Air, Maritime and Land borders and </w:t>
      </w:r>
      <w:r w:rsidR="00020F72">
        <w:rPr>
          <w:lang w:val="en-US"/>
        </w:rPr>
        <w:t>responding to Migrants pressure</w:t>
      </w:r>
      <w:r>
        <w:rPr>
          <w:sz w:val="24"/>
          <w:szCs w:val="24"/>
        </w:rPr>
        <w:t>“</w:t>
      </w:r>
    </w:p>
    <w:p w:rsidR="00474437" w:rsidRPr="00F11BB2" w:rsidRDefault="007A4581" w:rsidP="00474437">
      <w:pPr>
        <w:pStyle w:val="ListParagraph"/>
        <w:numPr>
          <w:ilvl w:val="3"/>
          <w:numId w:val="5"/>
        </w:numPr>
        <w:rPr>
          <w:b/>
          <w:lang w:val="en-US"/>
        </w:rPr>
      </w:pPr>
      <w:r w:rsidRPr="00F11BB2">
        <w:rPr>
          <w:b/>
          <w:lang w:val="en-US"/>
        </w:rPr>
        <w:t>“New Opportunity to Provide Border Security of Bulgarian Sea Border”, Technical University Varna, Assoc. Prof. Tchavdar Ormanov</w:t>
      </w:r>
      <w:r w:rsidR="00474437" w:rsidRPr="00F11BB2">
        <w:rPr>
          <w:b/>
          <w:lang w:val="en-US"/>
        </w:rPr>
        <w:t xml:space="preserve"> </w:t>
      </w:r>
    </w:p>
    <w:p w:rsidR="007A4581" w:rsidRPr="00F11BB2" w:rsidRDefault="00474437" w:rsidP="00474437">
      <w:pPr>
        <w:pStyle w:val="ListParagraph"/>
        <w:numPr>
          <w:ilvl w:val="3"/>
          <w:numId w:val="5"/>
        </w:numPr>
        <w:rPr>
          <w:b/>
          <w:lang w:val="en-US"/>
        </w:rPr>
      </w:pPr>
      <w:r w:rsidRPr="00F11BB2">
        <w:rPr>
          <w:b/>
          <w:lang w:val="en-US"/>
        </w:rPr>
        <w:t>Presentation from Maritime Administration, Common Information Sharing Environment (CISE)</w:t>
      </w:r>
      <w:proofErr w:type="gramStart"/>
      <w:r w:rsidRPr="00F11BB2">
        <w:rPr>
          <w:b/>
        </w:rPr>
        <w:t xml:space="preserve">,  </w:t>
      </w:r>
      <w:r w:rsidRPr="00F11BB2">
        <w:rPr>
          <w:b/>
          <w:lang w:val="en-US"/>
        </w:rPr>
        <w:t>Petar</w:t>
      </w:r>
      <w:proofErr w:type="gramEnd"/>
      <w:r w:rsidRPr="00F11BB2">
        <w:rPr>
          <w:b/>
          <w:lang w:val="en-US"/>
        </w:rPr>
        <w:t xml:space="preserve"> Kirov, Secretary General of EAMA, Contraadmiral (ret.) Georgi Motev, Director General directorate “Search and Rescue”.</w:t>
      </w:r>
    </w:p>
    <w:p w:rsidR="00BB0F25" w:rsidRPr="00020F72" w:rsidRDefault="00BB0F25" w:rsidP="00BB0F25">
      <w:pPr>
        <w:ind w:left="2124" w:hanging="2124"/>
        <w:rPr>
          <w:lang w:val="en-US"/>
        </w:rPr>
      </w:pPr>
      <w:r>
        <w:t>10:30 – 10:45</w:t>
      </w:r>
      <w:r>
        <w:tab/>
      </w:r>
      <w:r w:rsidR="00020F72">
        <w:rPr>
          <w:lang w:val="en-US"/>
        </w:rPr>
        <w:t>Coffee break</w:t>
      </w:r>
    </w:p>
    <w:p w:rsidR="00474437" w:rsidRDefault="00AE0A0C" w:rsidP="00474437">
      <w:pPr>
        <w:ind w:left="2124" w:hanging="2124"/>
        <w:rPr>
          <w:lang w:val="en-US"/>
        </w:rPr>
      </w:pPr>
      <w:r>
        <w:rPr>
          <w:lang w:val="en-US"/>
        </w:rPr>
        <w:t>10:45</w:t>
      </w:r>
      <w:r w:rsidR="00474437">
        <w:t xml:space="preserve"> – </w:t>
      </w:r>
      <w:r>
        <w:rPr>
          <w:lang w:val="en-US"/>
        </w:rPr>
        <w:t>13</w:t>
      </w:r>
      <w:r w:rsidR="00474437">
        <w:t>:</w:t>
      </w:r>
      <w:r>
        <w:rPr>
          <w:lang w:val="en-US"/>
        </w:rPr>
        <w:t>45</w:t>
      </w:r>
      <w:r w:rsidR="00474437">
        <w:tab/>
      </w:r>
      <w:r w:rsidR="00474437">
        <w:rPr>
          <w:lang w:val="en-US"/>
        </w:rPr>
        <w:t>Panel  III</w:t>
      </w:r>
      <w:r w:rsidR="00474437">
        <w:t xml:space="preserve"> „</w:t>
      </w:r>
      <w:r w:rsidR="00474437">
        <w:rPr>
          <w:lang w:val="en-US"/>
        </w:rPr>
        <w:t>Information and Cyber Security and Resilience</w:t>
      </w:r>
      <w:r w:rsidR="00474437">
        <w:t>“</w:t>
      </w:r>
    </w:p>
    <w:p w:rsidR="00AE0A0C" w:rsidRDefault="00AE0A0C" w:rsidP="00AE0A0C">
      <w:pPr>
        <w:ind w:left="2124" w:hanging="2124"/>
      </w:pPr>
      <w:r>
        <w:rPr>
          <w:lang w:val="en-US"/>
        </w:rPr>
        <w:t>10</w:t>
      </w:r>
      <w:r>
        <w:t>:</w:t>
      </w:r>
      <w:r>
        <w:rPr>
          <w:lang w:val="en-US"/>
        </w:rPr>
        <w:t>45</w:t>
      </w:r>
      <w:r>
        <w:t xml:space="preserve"> – </w:t>
      </w:r>
      <w:r>
        <w:rPr>
          <w:lang w:val="en-US"/>
        </w:rPr>
        <w:t>12</w:t>
      </w:r>
      <w:r>
        <w:t>:</w:t>
      </w:r>
      <w:r>
        <w:rPr>
          <w:lang w:val="en-US"/>
        </w:rPr>
        <w:t>00</w:t>
      </w:r>
      <w:r>
        <w:tab/>
      </w:r>
      <w:r>
        <w:rPr>
          <w:lang w:val="en-US"/>
        </w:rPr>
        <w:t>Session</w:t>
      </w:r>
      <w:r>
        <w:t xml:space="preserve"> „</w:t>
      </w:r>
      <w:r>
        <w:rPr>
          <w:lang w:val="en-US"/>
        </w:rPr>
        <w:t>Preparedness of the Society to answer current Threats  and Cyber Crimes</w:t>
      </w:r>
      <w:r>
        <w:t>“</w:t>
      </w:r>
    </w:p>
    <w:p w:rsidR="00AE0A0C" w:rsidRPr="00F11BB2" w:rsidRDefault="00474437" w:rsidP="00474437">
      <w:pPr>
        <w:pStyle w:val="ListParagraph"/>
        <w:numPr>
          <w:ilvl w:val="0"/>
          <w:numId w:val="3"/>
        </w:numPr>
        <w:spacing w:after="0" w:line="360" w:lineRule="auto"/>
        <w:rPr>
          <w:b/>
        </w:rPr>
      </w:pPr>
      <w:r w:rsidRPr="00F11BB2">
        <w:rPr>
          <w:b/>
          <w:lang w:val="en-US"/>
        </w:rPr>
        <w:t>Keynote from Ministry of Transport</w:t>
      </w:r>
      <w:r w:rsidRPr="00F11BB2">
        <w:rPr>
          <w:b/>
        </w:rPr>
        <w:t>: „</w:t>
      </w:r>
      <w:r w:rsidRPr="00F11BB2">
        <w:rPr>
          <w:b/>
          <w:lang w:val="en-US"/>
        </w:rPr>
        <w:t>Network</w:t>
      </w:r>
      <w:r w:rsidRPr="00F11BB2">
        <w:rPr>
          <w:b/>
        </w:rPr>
        <w:t xml:space="preserve"> </w:t>
      </w:r>
      <w:r w:rsidRPr="00F11BB2">
        <w:rPr>
          <w:b/>
          <w:lang w:val="en-US"/>
        </w:rPr>
        <w:t>and</w:t>
      </w:r>
      <w:r w:rsidRPr="00F11BB2">
        <w:rPr>
          <w:b/>
        </w:rPr>
        <w:t xml:space="preserve"> </w:t>
      </w:r>
      <w:r w:rsidRPr="00F11BB2">
        <w:rPr>
          <w:b/>
          <w:lang w:val="en-US"/>
        </w:rPr>
        <w:t>Information</w:t>
      </w:r>
      <w:r w:rsidRPr="00F11BB2">
        <w:rPr>
          <w:b/>
        </w:rPr>
        <w:t xml:space="preserve"> </w:t>
      </w:r>
      <w:r w:rsidRPr="00F11BB2">
        <w:rPr>
          <w:b/>
          <w:lang w:val="en-US"/>
        </w:rPr>
        <w:t>Security</w:t>
      </w:r>
      <w:r w:rsidRPr="00F11BB2">
        <w:rPr>
          <w:b/>
        </w:rPr>
        <w:t xml:space="preserve"> </w:t>
      </w:r>
      <w:r w:rsidRPr="00F11BB2">
        <w:rPr>
          <w:b/>
          <w:lang w:val="en-US"/>
        </w:rPr>
        <w:t>in</w:t>
      </w:r>
      <w:r w:rsidRPr="00F11BB2">
        <w:rPr>
          <w:b/>
        </w:rPr>
        <w:t xml:space="preserve"> </w:t>
      </w:r>
      <w:r w:rsidRPr="00F11BB2">
        <w:rPr>
          <w:b/>
          <w:lang w:val="en-US"/>
        </w:rPr>
        <w:t>Bulgaria</w:t>
      </w:r>
      <w:r w:rsidRPr="00F11BB2">
        <w:rPr>
          <w:b/>
        </w:rPr>
        <w:t xml:space="preserve"> – </w:t>
      </w:r>
      <w:r w:rsidRPr="00F11BB2">
        <w:rPr>
          <w:b/>
          <w:lang w:val="en-US"/>
        </w:rPr>
        <w:t>Challenges</w:t>
      </w:r>
      <w:r w:rsidRPr="00F11BB2">
        <w:rPr>
          <w:b/>
        </w:rPr>
        <w:t xml:space="preserve">“, </w:t>
      </w:r>
      <w:r w:rsidRPr="00F11BB2">
        <w:rPr>
          <w:b/>
          <w:lang w:val="en-US"/>
        </w:rPr>
        <w:t>Vassil Grancharov</w:t>
      </w:r>
      <w:r w:rsidRPr="00F11BB2">
        <w:rPr>
          <w:b/>
        </w:rPr>
        <w:t xml:space="preserve">, </w:t>
      </w:r>
      <w:r w:rsidRPr="00F11BB2">
        <w:rPr>
          <w:b/>
          <w:lang w:val="en-US"/>
        </w:rPr>
        <w:t>Director Network and Information Security</w:t>
      </w:r>
      <w:r w:rsidRPr="00F11BB2">
        <w:rPr>
          <w:b/>
        </w:rPr>
        <w:t>“</w:t>
      </w:r>
      <w:r w:rsidR="00AE0A0C" w:rsidRPr="00F11BB2">
        <w:rPr>
          <w:b/>
          <w:lang w:val="en-US"/>
        </w:rPr>
        <w:t xml:space="preserve"> </w:t>
      </w:r>
    </w:p>
    <w:p w:rsidR="00474437" w:rsidRDefault="00AE0A0C" w:rsidP="00474437">
      <w:pPr>
        <w:pStyle w:val="ListParagraph"/>
        <w:numPr>
          <w:ilvl w:val="0"/>
          <w:numId w:val="3"/>
        </w:numPr>
        <w:spacing w:after="0" w:line="360" w:lineRule="auto"/>
      </w:pPr>
      <w:r>
        <w:rPr>
          <w:lang w:val="en-US"/>
        </w:rPr>
        <w:t>Presentation from Ministry of Interior</w:t>
      </w:r>
    </w:p>
    <w:p w:rsidR="00474437" w:rsidRPr="00C32B02" w:rsidRDefault="00474437" w:rsidP="00474437">
      <w:pPr>
        <w:pStyle w:val="ListParagraph"/>
        <w:numPr>
          <w:ilvl w:val="0"/>
          <w:numId w:val="3"/>
        </w:numPr>
        <w:spacing w:after="0" w:line="360" w:lineRule="auto"/>
      </w:pPr>
      <w:r>
        <w:rPr>
          <w:lang w:val="en-US"/>
        </w:rPr>
        <w:t>Presentations:</w:t>
      </w:r>
    </w:p>
    <w:p w:rsidR="00474437" w:rsidRPr="00F11BB2" w:rsidRDefault="00474437" w:rsidP="00474437">
      <w:pPr>
        <w:pStyle w:val="ListParagraph"/>
        <w:numPr>
          <w:ilvl w:val="1"/>
          <w:numId w:val="3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Telepoint. „ Israeli Experience in Cybersecurity and Radware solutions for Attacks Prevention"</w:t>
      </w:r>
      <w:r w:rsidRPr="00F11BB2">
        <w:rPr>
          <w:i/>
        </w:rPr>
        <w:t xml:space="preserve">, </w:t>
      </w:r>
      <w:r w:rsidRPr="00F11BB2">
        <w:rPr>
          <w:i/>
          <w:lang w:val="en-US"/>
        </w:rPr>
        <w:t xml:space="preserve"> Mr Hristo Angelov</w:t>
      </w:r>
    </w:p>
    <w:p w:rsidR="00BB0F25" w:rsidRDefault="00AE0A0C" w:rsidP="00BB0F25">
      <w:pPr>
        <w:ind w:left="2124" w:hanging="2124"/>
      </w:pPr>
      <w:r>
        <w:rPr>
          <w:lang w:val="en-US"/>
        </w:rPr>
        <w:t>12:00</w:t>
      </w:r>
      <w:r w:rsidR="00BB0F25">
        <w:t xml:space="preserve"> – </w:t>
      </w:r>
      <w:r>
        <w:rPr>
          <w:lang w:val="en-US"/>
        </w:rPr>
        <w:t>13</w:t>
      </w:r>
      <w:r w:rsidR="00BB0F25">
        <w:t>:</w:t>
      </w:r>
      <w:r>
        <w:rPr>
          <w:lang w:val="en-US"/>
        </w:rPr>
        <w:t>45</w:t>
      </w:r>
      <w:r w:rsidR="00BB0F25">
        <w:tab/>
      </w:r>
      <w:r w:rsidR="00020F72">
        <w:rPr>
          <w:lang w:val="en-US"/>
        </w:rPr>
        <w:t>Session</w:t>
      </w:r>
      <w:r w:rsidR="00BB0F25">
        <w:t xml:space="preserve"> „</w:t>
      </w:r>
      <w:r w:rsidR="00020F72">
        <w:rPr>
          <w:lang w:val="en-US"/>
        </w:rPr>
        <w:t>Critical Infrastructure protection</w:t>
      </w:r>
      <w:r w:rsidR="00BB0F25">
        <w:t>“</w:t>
      </w:r>
    </w:p>
    <w:p w:rsidR="00C31B62" w:rsidRPr="00F11BB2" w:rsidRDefault="00C31B62" w:rsidP="00C31B62">
      <w:pPr>
        <w:pStyle w:val="PlainText"/>
        <w:numPr>
          <w:ilvl w:val="0"/>
          <w:numId w:val="4"/>
        </w:numPr>
        <w:rPr>
          <w:b/>
        </w:rPr>
      </w:pPr>
      <w:r w:rsidRPr="00F11BB2">
        <w:rPr>
          <w:b/>
          <w:lang w:val="en-US"/>
        </w:rPr>
        <w:t>Keynote from Ministry of defense</w:t>
      </w:r>
      <w:r w:rsidRPr="00F11BB2">
        <w:rPr>
          <w:b/>
        </w:rPr>
        <w:t xml:space="preserve">: "Comprehensive Approach to the Protection of Airfield Infrastructure", </w:t>
      </w:r>
      <w:r w:rsidRPr="00F11BB2">
        <w:rPr>
          <w:b/>
          <w:lang w:val="en-US"/>
        </w:rPr>
        <w:t>col</w:t>
      </w:r>
      <w:r w:rsidRPr="00F11BB2">
        <w:rPr>
          <w:b/>
        </w:rPr>
        <w:t>.</w:t>
      </w:r>
      <w:r w:rsidRPr="00F11BB2">
        <w:rPr>
          <w:b/>
          <w:lang w:val="en-US"/>
        </w:rPr>
        <w:t xml:space="preserve"> Assoc. prof. Atanas Madjarov</w:t>
      </w:r>
      <w:r w:rsidRPr="00F11BB2">
        <w:rPr>
          <w:b/>
        </w:rPr>
        <w:t>.</w:t>
      </w:r>
    </w:p>
    <w:p w:rsidR="00C31B62" w:rsidRPr="00F11BB2" w:rsidRDefault="00C31B62" w:rsidP="00C31B62">
      <w:pPr>
        <w:pStyle w:val="PlainText"/>
        <w:numPr>
          <w:ilvl w:val="0"/>
          <w:numId w:val="4"/>
        </w:numPr>
        <w:rPr>
          <w:b/>
        </w:rPr>
      </w:pPr>
      <w:r w:rsidRPr="00F11BB2">
        <w:rPr>
          <w:b/>
        </w:rPr>
        <w:t>„</w:t>
      </w:r>
      <w:r w:rsidRPr="00F11BB2">
        <w:rPr>
          <w:b/>
          <w:lang w:val="en-US"/>
        </w:rPr>
        <w:t>Protection of Energy Infrastructure</w:t>
      </w:r>
      <w:r w:rsidRPr="00F11BB2">
        <w:rPr>
          <w:b/>
        </w:rPr>
        <w:t xml:space="preserve">“, </w:t>
      </w:r>
      <w:r w:rsidR="009E5155" w:rsidRPr="00F11BB2">
        <w:rPr>
          <w:b/>
        </w:rPr>
        <w:t xml:space="preserve"> </w:t>
      </w:r>
      <w:r w:rsidR="009E5155" w:rsidRPr="00F11BB2">
        <w:rPr>
          <w:b/>
          <w:lang w:val="en-US"/>
        </w:rPr>
        <w:t xml:space="preserve">Nedyalko Angelov, </w:t>
      </w:r>
      <w:r w:rsidRPr="00F11BB2">
        <w:rPr>
          <w:b/>
          <w:lang w:val="en-US"/>
        </w:rPr>
        <w:t>Ministry of Energy</w:t>
      </w:r>
    </w:p>
    <w:p w:rsidR="00C31B62" w:rsidRPr="00C31B62" w:rsidRDefault="00C31B62" w:rsidP="00C31B62">
      <w:pPr>
        <w:pStyle w:val="ListParagraph"/>
        <w:numPr>
          <w:ilvl w:val="0"/>
          <w:numId w:val="3"/>
        </w:numPr>
        <w:spacing w:after="0" w:line="360" w:lineRule="auto"/>
      </w:pPr>
      <w:r>
        <w:rPr>
          <w:lang w:val="en-US"/>
        </w:rPr>
        <w:t>Presentation</w:t>
      </w:r>
    </w:p>
    <w:p w:rsidR="00C31B62" w:rsidRPr="00F11BB2" w:rsidRDefault="00C31B62" w:rsidP="00C31B62">
      <w:pPr>
        <w:pStyle w:val="ListParagraph"/>
        <w:numPr>
          <w:ilvl w:val="1"/>
          <w:numId w:val="3"/>
        </w:numPr>
        <w:spacing w:after="0" w:line="360" w:lineRule="auto"/>
        <w:rPr>
          <w:i/>
        </w:rPr>
      </w:pPr>
      <w:r w:rsidRPr="00F11BB2">
        <w:rPr>
          <w:i/>
          <w:lang w:val="en-US"/>
        </w:rPr>
        <w:t>LIREX</w:t>
      </w:r>
      <w:r w:rsidR="00EA7F62" w:rsidRPr="00F11BB2">
        <w:rPr>
          <w:i/>
          <w:lang w:val="en-US"/>
        </w:rPr>
        <w:t>:</w:t>
      </w:r>
      <w:r w:rsidR="00C41C67" w:rsidRPr="00F11BB2">
        <w:rPr>
          <w:i/>
          <w:lang w:val="en-US"/>
        </w:rPr>
        <w:t xml:space="preserve"> “Modern Integrated Physical Protection Systems”</w:t>
      </w:r>
    </w:p>
    <w:p w:rsidR="00BB0F25" w:rsidRPr="00020F72" w:rsidRDefault="00AE0A0C" w:rsidP="00AE0A0C">
      <w:pPr>
        <w:rPr>
          <w:lang w:val="en-US"/>
        </w:rPr>
      </w:pPr>
      <w:r>
        <w:t>13:</w:t>
      </w:r>
      <w:r>
        <w:rPr>
          <w:lang w:val="en-US"/>
        </w:rPr>
        <w:t>45</w:t>
      </w:r>
      <w:r>
        <w:t xml:space="preserve"> – 14:</w:t>
      </w:r>
      <w:r>
        <w:rPr>
          <w:lang w:val="en-US"/>
        </w:rPr>
        <w:t>45</w:t>
      </w:r>
      <w:r>
        <w:t xml:space="preserve"> </w:t>
      </w:r>
      <w:r>
        <w:tab/>
      </w:r>
      <w:r w:rsidRPr="00AE0A0C">
        <w:rPr>
          <w:lang w:val="en-US"/>
        </w:rPr>
        <w:t>Working lunch</w:t>
      </w:r>
      <w:r>
        <w:rPr>
          <w:lang w:val="en-US"/>
        </w:rPr>
        <w:t xml:space="preserve"> and C</w:t>
      </w:r>
      <w:r w:rsidR="00020F72">
        <w:rPr>
          <w:lang w:val="en-US"/>
        </w:rPr>
        <w:t>onclusions</w:t>
      </w:r>
    </w:p>
    <w:p w:rsidR="00275648" w:rsidRDefault="00AE0A0C" w:rsidP="009E5155">
      <w:pPr>
        <w:ind w:left="2124" w:hanging="2124"/>
      </w:pPr>
      <w:r>
        <w:rPr>
          <w:lang w:val="en-US"/>
        </w:rPr>
        <w:t>14:45</w:t>
      </w:r>
      <w:r w:rsidR="00734EC7">
        <w:tab/>
      </w:r>
      <w:r w:rsidR="00020F72">
        <w:rPr>
          <w:lang w:val="en-US"/>
        </w:rPr>
        <w:t>Closing of Conference and Exhibition</w:t>
      </w:r>
    </w:p>
    <w:sectPr w:rsidR="00275648" w:rsidSect="00E979B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338"/>
    <w:multiLevelType w:val="hybridMultilevel"/>
    <w:tmpl w:val="E7FC486A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E90D6C"/>
    <w:multiLevelType w:val="hybridMultilevel"/>
    <w:tmpl w:val="5934A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E43"/>
    <w:multiLevelType w:val="hybridMultilevel"/>
    <w:tmpl w:val="97563166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593E766D"/>
    <w:multiLevelType w:val="hybridMultilevel"/>
    <w:tmpl w:val="F9802D1A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79C421F9"/>
    <w:multiLevelType w:val="hybridMultilevel"/>
    <w:tmpl w:val="2F369DCC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5648"/>
    <w:rsid w:val="0000412E"/>
    <w:rsid w:val="00020F72"/>
    <w:rsid w:val="00061752"/>
    <w:rsid w:val="001C0DA5"/>
    <w:rsid w:val="00213E9D"/>
    <w:rsid w:val="00273B51"/>
    <w:rsid w:val="00275648"/>
    <w:rsid w:val="002E1CAE"/>
    <w:rsid w:val="00380748"/>
    <w:rsid w:val="004650CC"/>
    <w:rsid w:val="00474437"/>
    <w:rsid w:val="005938AB"/>
    <w:rsid w:val="00596DDB"/>
    <w:rsid w:val="006606A6"/>
    <w:rsid w:val="00734EC7"/>
    <w:rsid w:val="007503EB"/>
    <w:rsid w:val="007A4581"/>
    <w:rsid w:val="007A5C57"/>
    <w:rsid w:val="008405DE"/>
    <w:rsid w:val="00960A27"/>
    <w:rsid w:val="009771AE"/>
    <w:rsid w:val="009C2B96"/>
    <w:rsid w:val="009E5155"/>
    <w:rsid w:val="00A64981"/>
    <w:rsid w:val="00A82FB4"/>
    <w:rsid w:val="00A83F5F"/>
    <w:rsid w:val="00A97A43"/>
    <w:rsid w:val="00AC66FA"/>
    <w:rsid w:val="00AE0A0C"/>
    <w:rsid w:val="00B260FB"/>
    <w:rsid w:val="00B942F7"/>
    <w:rsid w:val="00BB0F25"/>
    <w:rsid w:val="00C31B62"/>
    <w:rsid w:val="00C32B02"/>
    <w:rsid w:val="00C41C67"/>
    <w:rsid w:val="00DC35DE"/>
    <w:rsid w:val="00DD57D6"/>
    <w:rsid w:val="00DF6BA5"/>
    <w:rsid w:val="00E979B9"/>
    <w:rsid w:val="00EA7F62"/>
    <w:rsid w:val="00F11BB2"/>
    <w:rsid w:val="00F13ABD"/>
    <w:rsid w:val="00F26772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B5AB-2210-4F78-B54B-25F24C62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31B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B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Zografov</dc:creator>
  <cp:lastModifiedBy>Konstantin Zografov</cp:lastModifiedBy>
  <cp:revision>33</cp:revision>
  <dcterms:created xsi:type="dcterms:W3CDTF">2016-10-16T18:05:00Z</dcterms:created>
  <dcterms:modified xsi:type="dcterms:W3CDTF">2016-12-08T20:33:00Z</dcterms:modified>
</cp:coreProperties>
</file>